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28" w:rsidRPr="00C11962" w:rsidRDefault="002B13AD" w:rsidP="006D70CC">
      <w:pPr>
        <w:ind w:left="709"/>
        <w:jc w:val="right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noProof/>
          <w:sz w:val="28"/>
          <w:szCs w:val="28"/>
          <w:lang w:eastAsia="id-ID"/>
        </w:rPr>
        <w:pict>
          <v:rect id="_x0000_s1027" style="position:absolute;left:0;text-align:left;margin-left:-71.25pt;margin-top:-199.5pt;width:592.5pt;height:750.75pt;z-index:-251658240" fillcolor="#4bacc6 [3208]" strokecolor="#f2f2f2 [3041]" strokeweight="3pt">
            <v:shadow on="t" type="perspective" color="#205867 [1608]" opacity=".5" offset="1pt" offset2="-1pt"/>
          </v:rect>
        </w:pict>
      </w:r>
      <w:r w:rsidR="006D70CC" w:rsidRPr="00C11962">
        <w:rPr>
          <w:rFonts w:ascii="Bodoni MT Poster Compressed" w:hAnsi="Bodoni MT Poster Compressed"/>
          <w:sz w:val="28"/>
          <w:szCs w:val="28"/>
        </w:rPr>
        <w:t>Kasongan, 13 September 2016</w:t>
      </w:r>
    </w:p>
    <w:p w:rsidR="006D70CC" w:rsidRPr="00C11962" w:rsidRDefault="006D70CC" w:rsidP="006D70CC">
      <w:pPr>
        <w:spacing w:after="0" w:line="240" w:lineRule="auto"/>
        <w:rPr>
          <w:rFonts w:ascii="Bodoni MT Poster Compressed" w:hAnsi="Bodoni MT Poster Compressed"/>
          <w:sz w:val="28"/>
          <w:szCs w:val="28"/>
        </w:rPr>
      </w:pPr>
    </w:p>
    <w:p w:rsidR="006D70CC" w:rsidRPr="00C11962" w:rsidRDefault="006D70CC" w:rsidP="006D70CC">
      <w:pPr>
        <w:spacing w:after="0" w:line="240" w:lineRule="auto"/>
        <w:ind w:firstLine="720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sz w:val="28"/>
          <w:szCs w:val="28"/>
        </w:rPr>
        <w:t>Kepada</w:t>
      </w:r>
    </w:p>
    <w:p w:rsidR="006D70CC" w:rsidRPr="00C11962" w:rsidRDefault="006D70CC" w:rsidP="006D70CC">
      <w:pPr>
        <w:spacing w:after="0" w:line="240" w:lineRule="auto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sz w:val="28"/>
          <w:szCs w:val="28"/>
        </w:rPr>
        <w:t xml:space="preserve">Yth. </w:t>
      </w:r>
      <w:r w:rsidRPr="00C11962">
        <w:rPr>
          <w:rFonts w:ascii="Bodoni MT Poster Compressed" w:hAnsi="Bodoni MT Poster Compressed"/>
          <w:sz w:val="28"/>
          <w:szCs w:val="28"/>
        </w:rPr>
        <w:tab/>
        <w:t>Seluruh Pengguna LPSE Kabupaten Katingan</w:t>
      </w:r>
    </w:p>
    <w:p w:rsidR="006D70CC" w:rsidRPr="00C11962" w:rsidRDefault="006D70CC" w:rsidP="006D70CC">
      <w:pPr>
        <w:spacing w:after="0" w:line="240" w:lineRule="auto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sz w:val="28"/>
          <w:szCs w:val="28"/>
        </w:rPr>
        <w:tab/>
        <w:t>di</w:t>
      </w:r>
    </w:p>
    <w:p w:rsidR="006D70CC" w:rsidRPr="00C11962" w:rsidRDefault="006D70CC" w:rsidP="006D70CC">
      <w:pPr>
        <w:spacing w:after="0" w:line="240" w:lineRule="auto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sz w:val="28"/>
          <w:szCs w:val="28"/>
        </w:rPr>
        <w:tab/>
      </w:r>
      <w:r w:rsidRPr="00C11962">
        <w:rPr>
          <w:rFonts w:ascii="Bodoni MT Poster Compressed" w:hAnsi="Bodoni MT Poster Compressed"/>
          <w:sz w:val="28"/>
          <w:szCs w:val="28"/>
        </w:rPr>
        <w:tab/>
        <w:t>Tempat</w:t>
      </w:r>
    </w:p>
    <w:p w:rsidR="006D70CC" w:rsidRPr="00C11962" w:rsidRDefault="006D70CC" w:rsidP="006D70CC">
      <w:pPr>
        <w:spacing w:after="0" w:line="240" w:lineRule="auto"/>
        <w:rPr>
          <w:rFonts w:ascii="Bodoni MT Poster Compressed" w:hAnsi="Bodoni MT Poster Compressed"/>
          <w:sz w:val="28"/>
          <w:szCs w:val="28"/>
        </w:rPr>
      </w:pPr>
    </w:p>
    <w:p w:rsidR="006D70CC" w:rsidRPr="00C11962" w:rsidRDefault="006D70CC" w:rsidP="006D70CC">
      <w:pPr>
        <w:spacing w:after="0" w:line="240" w:lineRule="auto"/>
        <w:rPr>
          <w:rFonts w:ascii="Bodoni MT Poster Compressed" w:hAnsi="Bodoni MT Poster Compressed"/>
          <w:sz w:val="28"/>
          <w:szCs w:val="28"/>
        </w:rPr>
      </w:pPr>
    </w:p>
    <w:p w:rsidR="006D70CC" w:rsidRPr="00C11962" w:rsidRDefault="006D70CC" w:rsidP="006D70CC">
      <w:pPr>
        <w:spacing w:after="0" w:line="240" w:lineRule="auto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sz w:val="28"/>
          <w:szCs w:val="28"/>
        </w:rPr>
        <w:tab/>
        <w:t>Dengan hormat,</w:t>
      </w:r>
    </w:p>
    <w:p w:rsidR="006D70CC" w:rsidRPr="00C11962" w:rsidRDefault="006D70CC" w:rsidP="006D70CC">
      <w:pPr>
        <w:spacing w:after="0" w:line="240" w:lineRule="auto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sz w:val="28"/>
          <w:szCs w:val="28"/>
        </w:rPr>
        <w:tab/>
      </w:r>
    </w:p>
    <w:p w:rsidR="006D70CC" w:rsidRPr="00C11962" w:rsidRDefault="006D70CC" w:rsidP="002B13AD">
      <w:pPr>
        <w:spacing w:after="0" w:line="240" w:lineRule="auto"/>
        <w:ind w:left="709"/>
        <w:jc w:val="both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sz w:val="28"/>
          <w:szCs w:val="28"/>
        </w:rPr>
        <w:t xml:space="preserve">Dengan ini kami sampaikan permohonan maaf kepada seluruh Pengguna LPSE Kabupaten Katingan, </w:t>
      </w:r>
      <w:r w:rsidR="002B13AD" w:rsidRPr="00C11962">
        <w:rPr>
          <w:rFonts w:ascii="Bodoni MT Poster Compressed" w:hAnsi="Bodoni MT Poster Compressed"/>
          <w:sz w:val="28"/>
          <w:szCs w:val="28"/>
        </w:rPr>
        <w:t xml:space="preserve">karena terhitung dari tanggal 9 s.d 13 </w:t>
      </w:r>
      <w:r w:rsidRPr="00C11962">
        <w:rPr>
          <w:rFonts w:ascii="Bodoni MT Poster Compressed" w:hAnsi="Bodoni MT Poster Compressed"/>
          <w:sz w:val="28"/>
          <w:szCs w:val="28"/>
        </w:rPr>
        <w:t>September 2016</w:t>
      </w:r>
      <w:r w:rsidR="002B13AD" w:rsidRPr="00C11962">
        <w:rPr>
          <w:rFonts w:ascii="Bodoni MT Poster Compressed" w:hAnsi="Bodoni MT Poster Compressed"/>
          <w:sz w:val="28"/>
          <w:szCs w:val="28"/>
        </w:rPr>
        <w:t xml:space="preserve"> pukul 08.00 WIB </w:t>
      </w:r>
      <w:r w:rsidRPr="00C11962">
        <w:rPr>
          <w:rFonts w:ascii="Bodoni MT Poster Compressed" w:hAnsi="Bodoni MT Poster Compressed"/>
          <w:sz w:val="28"/>
          <w:szCs w:val="28"/>
        </w:rPr>
        <w:t xml:space="preserve"> </w:t>
      </w:r>
      <w:r w:rsidR="002B13AD" w:rsidRPr="00C11962">
        <w:rPr>
          <w:rFonts w:ascii="Bodoni MT Poster Compressed" w:hAnsi="Bodoni MT Poster Compressed"/>
          <w:sz w:val="28"/>
          <w:szCs w:val="28"/>
        </w:rPr>
        <w:t>“LPSE Kabupaten</w:t>
      </w:r>
      <w:r w:rsidRPr="00C11962">
        <w:rPr>
          <w:rFonts w:ascii="Bodoni MT Poster Compressed" w:hAnsi="Bodoni MT Poster Compressed"/>
          <w:sz w:val="28"/>
          <w:szCs w:val="28"/>
        </w:rPr>
        <w:t xml:space="preserve"> Katingan tidak dapat diakses” dikarenakan hal-hal sebagai berikut :</w:t>
      </w:r>
    </w:p>
    <w:p w:rsidR="006D70CC" w:rsidRPr="00C11962" w:rsidRDefault="006D70CC" w:rsidP="002B13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sz w:val="28"/>
          <w:szCs w:val="28"/>
        </w:rPr>
        <w:t>Koneksi internet terputus karena ada trouble dari Telkom</w:t>
      </w:r>
    </w:p>
    <w:p w:rsidR="006D70CC" w:rsidRPr="00C11962" w:rsidRDefault="006D70CC" w:rsidP="002B13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sz w:val="28"/>
          <w:szCs w:val="28"/>
        </w:rPr>
        <w:t>LPSE Katingan tidak dapat diakses (down) karena ada error di server nya</w:t>
      </w:r>
    </w:p>
    <w:p w:rsidR="002B13AD" w:rsidRPr="00C11962" w:rsidRDefault="002B13AD" w:rsidP="002B13AD">
      <w:pPr>
        <w:spacing w:after="0" w:line="240" w:lineRule="auto"/>
        <w:ind w:left="709"/>
        <w:jc w:val="both"/>
        <w:rPr>
          <w:rFonts w:ascii="Bodoni MT Poster Compressed" w:hAnsi="Bodoni MT Poster Compressed"/>
          <w:sz w:val="28"/>
          <w:szCs w:val="28"/>
        </w:rPr>
      </w:pPr>
    </w:p>
    <w:p w:rsidR="002B13AD" w:rsidRPr="00C11962" w:rsidRDefault="002B13AD" w:rsidP="002B13AD">
      <w:pPr>
        <w:spacing w:after="0" w:line="240" w:lineRule="auto"/>
        <w:ind w:left="709"/>
        <w:jc w:val="both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sz w:val="28"/>
          <w:szCs w:val="28"/>
        </w:rPr>
        <w:t>Namun terhitung hari ini Selasa, 13 September 2016 pukul 08.05 WIB website LPSE Kabupaten Katingan sudah bisa diakses kembali.</w:t>
      </w:r>
    </w:p>
    <w:p w:rsidR="002B13AD" w:rsidRPr="00C11962" w:rsidRDefault="002B13AD" w:rsidP="002B13AD">
      <w:pPr>
        <w:spacing w:after="0" w:line="240" w:lineRule="auto"/>
        <w:ind w:left="709"/>
        <w:jc w:val="both"/>
        <w:rPr>
          <w:rFonts w:ascii="Bodoni MT Poster Compressed" w:hAnsi="Bodoni MT Poster Compressed"/>
          <w:sz w:val="28"/>
          <w:szCs w:val="28"/>
        </w:rPr>
      </w:pPr>
    </w:p>
    <w:p w:rsidR="002B13AD" w:rsidRPr="00C11962" w:rsidRDefault="002B13AD" w:rsidP="002B13AD">
      <w:pPr>
        <w:spacing w:after="0" w:line="240" w:lineRule="auto"/>
        <w:ind w:left="709"/>
        <w:jc w:val="both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sz w:val="28"/>
          <w:szCs w:val="28"/>
        </w:rPr>
        <w:t>Demikian hal ini kami sampaikan, dan mohon maaf atas ketidaknyamanan layanan kami beberapa hari terakhir ini.</w:t>
      </w:r>
    </w:p>
    <w:p w:rsidR="002B13AD" w:rsidRPr="00C11962" w:rsidRDefault="002B13AD" w:rsidP="002B13AD">
      <w:pPr>
        <w:spacing w:after="0" w:line="240" w:lineRule="auto"/>
        <w:ind w:left="709"/>
        <w:jc w:val="both"/>
        <w:rPr>
          <w:rFonts w:ascii="Bodoni MT Poster Compressed" w:hAnsi="Bodoni MT Poster Compressed"/>
          <w:sz w:val="28"/>
          <w:szCs w:val="28"/>
        </w:rPr>
      </w:pPr>
    </w:p>
    <w:p w:rsidR="002B13AD" w:rsidRPr="00C11962" w:rsidRDefault="002B13AD" w:rsidP="002B13AD">
      <w:pPr>
        <w:spacing w:after="0" w:line="240" w:lineRule="auto"/>
        <w:ind w:left="709"/>
        <w:jc w:val="both"/>
        <w:rPr>
          <w:rFonts w:ascii="Bodoni MT Poster Compressed" w:hAnsi="Bodoni MT Poster Compressed"/>
          <w:sz w:val="28"/>
          <w:szCs w:val="28"/>
        </w:rPr>
      </w:pPr>
    </w:p>
    <w:p w:rsidR="002B13AD" w:rsidRPr="00C11962" w:rsidRDefault="002B13AD" w:rsidP="002B13AD">
      <w:pPr>
        <w:spacing w:after="0" w:line="240" w:lineRule="auto"/>
        <w:ind w:left="709"/>
        <w:jc w:val="both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sz w:val="28"/>
          <w:szCs w:val="28"/>
        </w:rPr>
        <w:t>Salam,</w:t>
      </w:r>
    </w:p>
    <w:p w:rsidR="002B13AD" w:rsidRPr="00C11962" w:rsidRDefault="002B13AD" w:rsidP="002B13AD">
      <w:pPr>
        <w:spacing w:after="0" w:line="240" w:lineRule="auto"/>
        <w:ind w:left="709"/>
        <w:jc w:val="both"/>
        <w:rPr>
          <w:rFonts w:ascii="Bodoni MT Poster Compressed" w:hAnsi="Bodoni MT Poster Compressed"/>
          <w:sz w:val="28"/>
          <w:szCs w:val="28"/>
        </w:rPr>
      </w:pPr>
    </w:p>
    <w:p w:rsidR="002B13AD" w:rsidRPr="00C11962" w:rsidRDefault="002B13AD" w:rsidP="002B13AD">
      <w:pPr>
        <w:spacing w:after="0" w:line="240" w:lineRule="auto"/>
        <w:ind w:left="709"/>
        <w:jc w:val="both"/>
        <w:rPr>
          <w:rFonts w:ascii="Bodoni MT Poster Compressed" w:hAnsi="Bodoni MT Poster Compressed"/>
          <w:sz w:val="28"/>
          <w:szCs w:val="28"/>
        </w:rPr>
      </w:pPr>
    </w:p>
    <w:p w:rsidR="002B13AD" w:rsidRPr="00C11962" w:rsidRDefault="002B13AD" w:rsidP="002B13AD">
      <w:pPr>
        <w:spacing w:after="0" w:line="240" w:lineRule="auto"/>
        <w:ind w:left="709"/>
        <w:jc w:val="both"/>
        <w:rPr>
          <w:rFonts w:ascii="Bodoni MT Poster Compressed" w:hAnsi="Bodoni MT Poster Compressed"/>
          <w:sz w:val="28"/>
          <w:szCs w:val="28"/>
        </w:rPr>
      </w:pPr>
      <w:r w:rsidRPr="00C11962">
        <w:rPr>
          <w:rFonts w:ascii="Bodoni MT Poster Compressed" w:hAnsi="Bodoni MT Poster Compressed"/>
          <w:sz w:val="28"/>
          <w:szCs w:val="28"/>
        </w:rPr>
        <w:t>Admin PPE &amp; Agency</w:t>
      </w:r>
    </w:p>
    <w:p w:rsidR="002B13AD" w:rsidRPr="00C11962" w:rsidRDefault="002B13AD" w:rsidP="002B13AD">
      <w:pPr>
        <w:spacing w:after="0" w:line="240" w:lineRule="auto"/>
        <w:ind w:left="709"/>
        <w:jc w:val="both"/>
        <w:rPr>
          <w:rFonts w:ascii="Bodoni MT Poster Compressed" w:hAnsi="Bodoni MT Poster Compressed"/>
          <w:sz w:val="28"/>
          <w:szCs w:val="28"/>
        </w:rPr>
      </w:pPr>
    </w:p>
    <w:p w:rsidR="002B13AD" w:rsidRPr="00C11962" w:rsidRDefault="002B13AD" w:rsidP="002B13AD">
      <w:pPr>
        <w:spacing w:after="0" w:line="240" w:lineRule="auto"/>
        <w:ind w:left="709"/>
        <w:jc w:val="both"/>
        <w:rPr>
          <w:rFonts w:ascii="Bodoni MT Poster Compressed" w:hAnsi="Bodoni MT Poster Compressed"/>
          <w:sz w:val="28"/>
          <w:szCs w:val="28"/>
        </w:rPr>
      </w:pPr>
    </w:p>
    <w:p w:rsidR="006D70CC" w:rsidRPr="00C11962" w:rsidRDefault="006D70CC">
      <w:pPr>
        <w:rPr>
          <w:rFonts w:ascii="Bodoni MT Poster Compressed" w:hAnsi="Bodoni MT Poster Compressed"/>
        </w:rPr>
      </w:pPr>
    </w:p>
    <w:sectPr w:rsidR="006D70CC" w:rsidRPr="00C11962" w:rsidSect="002B13AD">
      <w:pgSz w:w="11907" w:h="12474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4C7D"/>
    <w:multiLevelType w:val="hybridMultilevel"/>
    <w:tmpl w:val="027801DA"/>
    <w:lvl w:ilvl="0" w:tplc="E9C01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0CC"/>
    <w:rsid w:val="002B13AD"/>
    <w:rsid w:val="00327F28"/>
    <w:rsid w:val="006D70CC"/>
    <w:rsid w:val="00C11962"/>
    <w:rsid w:val="00DE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lpse</cp:lastModifiedBy>
  <cp:revision>2</cp:revision>
  <dcterms:created xsi:type="dcterms:W3CDTF">2016-09-13T01:57:00Z</dcterms:created>
  <dcterms:modified xsi:type="dcterms:W3CDTF">2016-09-13T01:57:00Z</dcterms:modified>
</cp:coreProperties>
</file>